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19409" w14:textId="77777777" w:rsidR="00A761E8" w:rsidRPr="00776097" w:rsidRDefault="00A761E8" w:rsidP="00A761E8">
      <w:pPr>
        <w:jc w:val="center"/>
        <w:rPr>
          <w:sz w:val="40"/>
          <w:szCs w:val="40"/>
        </w:rPr>
      </w:pPr>
      <w:r w:rsidRPr="00776097">
        <w:rPr>
          <w:sz w:val="40"/>
          <w:szCs w:val="40"/>
        </w:rPr>
        <w:t>Curriculum Vita</w:t>
      </w:r>
      <w:r>
        <w:rPr>
          <w:sz w:val="40"/>
          <w:szCs w:val="40"/>
        </w:rPr>
        <w:t>e</w:t>
      </w:r>
    </w:p>
    <w:p w14:paraId="5D8908A4" w14:textId="77777777" w:rsidR="00A761E8" w:rsidRDefault="00A761E8" w:rsidP="00A761E8">
      <w:pPr>
        <w:jc w:val="center"/>
      </w:pPr>
      <w:r>
        <w:t>CAREER HISTORY</w:t>
      </w:r>
    </w:p>
    <w:p w14:paraId="6D1D6094" w14:textId="77777777" w:rsidR="00A761E8" w:rsidRDefault="00A761E8" w:rsidP="00A761E8"/>
    <w:p w14:paraId="1B0F0847" w14:textId="77777777" w:rsidR="00A761E8" w:rsidRPr="00C668CA" w:rsidRDefault="00A761E8" w:rsidP="00A761E8">
      <w:pPr>
        <w:jc w:val="both"/>
        <w:rPr>
          <w:rFonts w:ascii="Arial" w:hAnsi="Arial" w:cs="Arial"/>
        </w:rPr>
      </w:pPr>
      <w:r w:rsidRPr="00C668CA">
        <w:rPr>
          <w:rFonts w:ascii="Arial" w:hAnsi="Arial" w:cs="Arial"/>
        </w:rPr>
        <w:t xml:space="preserve">Having witnessed the adversity that a vast range of social disadvantages can present. I have become passionate about working hard and gaining the skills, knowledge and experience to help people to overcome them with effective social work intervention. After being qualified as a professional social worker for over 15 years I have gained skills in communication, excellent organisational skills, ability to identify critical issues and implementing intervention that best meet the needs of the young person, their families and the most cost effective service possible. A keen eye for detail, able to motivate staff and increase productivity through employer commitment. </w:t>
      </w:r>
    </w:p>
    <w:p w14:paraId="2ABD3EAC" w14:textId="77777777" w:rsidR="00A761E8" w:rsidRDefault="00A761E8" w:rsidP="00A761E8">
      <w:pPr>
        <w:jc w:val="both"/>
        <w:rPr>
          <w:rFonts w:ascii="Arial" w:hAnsi="Arial" w:cs="Arial"/>
        </w:rPr>
      </w:pPr>
      <w:r w:rsidRPr="00C668CA">
        <w:rPr>
          <w:rFonts w:ascii="Arial" w:hAnsi="Arial" w:cs="Arial"/>
        </w:rPr>
        <w:t xml:space="preserve">Please see below that will provide evidence of the experience and knowledge to provide you with some reassurance of why a will be a good fit to this position. </w:t>
      </w:r>
    </w:p>
    <w:p w14:paraId="391A0CC6" w14:textId="77777777" w:rsidR="00A761E8" w:rsidRDefault="00A761E8" w:rsidP="00A761E8">
      <w:pPr>
        <w:jc w:val="both"/>
        <w:rPr>
          <w:rFonts w:ascii="Arial" w:hAnsi="Arial" w:cs="Arial"/>
        </w:rPr>
      </w:pPr>
    </w:p>
    <w:p w14:paraId="3768DBED" w14:textId="77777777" w:rsidR="00A761E8" w:rsidRPr="00C668CA" w:rsidRDefault="00A761E8" w:rsidP="00A761E8">
      <w:pPr>
        <w:jc w:val="center"/>
        <w:rPr>
          <w:rFonts w:ascii="Arial" w:hAnsi="Arial" w:cs="Arial"/>
          <w:b/>
          <w:bCs/>
        </w:rPr>
      </w:pPr>
      <w:r w:rsidRPr="00C668CA">
        <w:rPr>
          <w:rFonts w:ascii="Arial" w:hAnsi="Arial" w:cs="Arial"/>
          <w:b/>
          <w:bCs/>
        </w:rPr>
        <w:t>Halton Council</w:t>
      </w:r>
    </w:p>
    <w:p w14:paraId="4CC9DE53" w14:textId="77777777" w:rsidR="00A761E8" w:rsidRDefault="00A761E8" w:rsidP="00A761E8">
      <w:pPr>
        <w:jc w:val="center"/>
        <w:rPr>
          <w:rFonts w:ascii="Arial" w:hAnsi="Arial" w:cs="Arial"/>
          <w:b/>
          <w:bCs/>
        </w:rPr>
      </w:pPr>
      <w:r>
        <w:rPr>
          <w:rFonts w:ascii="Arial" w:hAnsi="Arial" w:cs="Arial"/>
          <w:b/>
          <w:bCs/>
        </w:rPr>
        <w:t xml:space="preserve">Team Manager, Duty and Assessment Team October </w:t>
      </w:r>
      <w:r w:rsidRPr="00C668CA">
        <w:rPr>
          <w:rFonts w:ascii="Arial" w:hAnsi="Arial" w:cs="Arial"/>
          <w:b/>
          <w:bCs/>
        </w:rPr>
        <w:t xml:space="preserve"> 2024 – </w:t>
      </w:r>
      <w:r>
        <w:rPr>
          <w:rFonts w:ascii="Arial" w:hAnsi="Arial" w:cs="Arial"/>
          <w:b/>
          <w:bCs/>
        </w:rPr>
        <w:t xml:space="preserve">Present (Permanent) </w:t>
      </w:r>
    </w:p>
    <w:p w14:paraId="7762FE13" w14:textId="77777777" w:rsidR="00A761E8" w:rsidRDefault="00A761E8" w:rsidP="00A761E8">
      <w:pPr>
        <w:jc w:val="both"/>
        <w:rPr>
          <w:rFonts w:ascii="Arial" w:hAnsi="Arial" w:cs="Arial"/>
        </w:rPr>
      </w:pPr>
    </w:p>
    <w:p w14:paraId="2BBA1CA2" w14:textId="77777777" w:rsidR="00A761E8" w:rsidRPr="00CC793F" w:rsidRDefault="00A761E8" w:rsidP="00A761E8">
      <w:pPr>
        <w:jc w:val="center"/>
        <w:rPr>
          <w:rFonts w:ascii="Arial" w:hAnsi="Arial" w:cs="Arial"/>
          <w:b/>
          <w:bCs/>
        </w:rPr>
      </w:pPr>
      <w:r w:rsidRPr="00CC793F">
        <w:rPr>
          <w:rFonts w:ascii="Arial" w:hAnsi="Arial" w:cs="Arial"/>
          <w:b/>
          <w:bCs/>
        </w:rPr>
        <w:t>Wigan Local Authority</w:t>
      </w:r>
    </w:p>
    <w:p w14:paraId="1DE944E7" w14:textId="77777777" w:rsidR="00A761E8" w:rsidRDefault="00A761E8" w:rsidP="00A761E8">
      <w:pPr>
        <w:jc w:val="center"/>
        <w:rPr>
          <w:rFonts w:ascii="Arial" w:hAnsi="Arial" w:cs="Arial"/>
          <w:b/>
          <w:bCs/>
        </w:rPr>
      </w:pPr>
      <w:r w:rsidRPr="00CC793F">
        <w:rPr>
          <w:rFonts w:ascii="Arial" w:hAnsi="Arial" w:cs="Arial"/>
          <w:b/>
          <w:bCs/>
        </w:rPr>
        <w:t>Senior Practice Lead</w:t>
      </w:r>
      <w:r>
        <w:rPr>
          <w:rFonts w:ascii="Arial" w:hAnsi="Arial" w:cs="Arial"/>
          <w:b/>
          <w:bCs/>
        </w:rPr>
        <w:t xml:space="preserve"> June, Mainstream Fostering Team 2024- August 2024 (Agency)</w:t>
      </w:r>
    </w:p>
    <w:p w14:paraId="1905016D" w14:textId="77777777" w:rsidR="00A761E8" w:rsidRDefault="00A761E8" w:rsidP="00A761E8">
      <w:pPr>
        <w:rPr>
          <w:rFonts w:ascii="Arial" w:hAnsi="Arial" w:cs="Arial"/>
          <w:b/>
          <w:bCs/>
        </w:rPr>
      </w:pPr>
      <w:r w:rsidRPr="00C668CA">
        <w:rPr>
          <w:rFonts w:ascii="Arial" w:hAnsi="Arial" w:cs="Arial"/>
        </w:rPr>
        <w:t>Assisting the Manager with the day-to-day management of the Team, reflective supervision of Social Workers in the team</w:t>
      </w:r>
      <w:r>
        <w:rPr>
          <w:rFonts w:ascii="Arial" w:hAnsi="Arial" w:cs="Arial"/>
        </w:rPr>
        <w:t xml:space="preserve">. Small case load of Foster Carers, completion of fostering assessments and friends and family assessments. Responsibility for data compliance and oversight of standards of care reports. </w:t>
      </w:r>
    </w:p>
    <w:p w14:paraId="70146C37" w14:textId="77777777" w:rsidR="00A761E8" w:rsidRPr="00CC793F" w:rsidRDefault="00A761E8" w:rsidP="00A761E8">
      <w:pPr>
        <w:jc w:val="center"/>
        <w:rPr>
          <w:rFonts w:ascii="Arial" w:hAnsi="Arial" w:cs="Arial"/>
          <w:b/>
          <w:bCs/>
        </w:rPr>
      </w:pPr>
    </w:p>
    <w:p w14:paraId="5A886DF8" w14:textId="77777777" w:rsidR="00A761E8" w:rsidRPr="00C668CA" w:rsidRDefault="00A761E8" w:rsidP="00A761E8">
      <w:pPr>
        <w:rPr>
          <w:rFonts w:ascii="Arial" w:hAnsi="Arial" w:cs="Arial"/>
        </w:rPr>
      </w:pPr>
    </w:p>
    <w:p w14:paraId="3EEFA3D4" w14:textId="77777777" w:rsidR="00A761E8" w:rsidRPr="00C668CA" w:rsidRDefault="00A761E8" w:rsidP="00A761E8">
      <w:pPr>
        <w:jc w:val="center"/>
        <w:rPr>
          <w:rFonts w:ascii="Arial" w:hAnsi="Arial" w:cs="Arial"/>
          <w:b/>
          <w:bCs/>
        </w:rPr>
      </w:pPr>
      <w:bookmarkStart w:id="0" w:name="_Hlk180338140"/>
      <w:r w:rsidRPr="00C668CA">
        <w:rPr>
          <w:rFonts w:ascii="Arial" w:hAnsi="Arial" w:cs="Arial"/>
          <w:b/>
          <w:bCs/>
        </w:rPr>
        <w:t>Halton Council</w:t>
      </w:r>
    </w:p>
    <w:p w14:paraId="0A6CC29A" w14:textId="77777777" w:rsidR="00A761E8" w:rsidRPr="00C668CA" w:rsidRDefault="00A761E8" w:rsidP="00A761E8">
      <w:pPr>
        <w:jc w:val="center"/>
        <w:rPr>
          <w:rFonts w:ascii="Arial" w:hAnsi="Arial" w:cs="Arial"/>
          <w:b/>
          <w:bCs/>
        </w:rPr>
      </w:pPr>
      <w:r w:rsidRPr="00C668CA">
        <w:rPr>
          <w:rFonts w:ascii="Arial" w:hAnsi="Arial" w:cs="Arial"/>
          <w:b/>
          <w:bCs/>
        </w:rPr>
        <w:t>Senior Social Worker</w:t>
      </w:r>
      <w:r>
        <w:rPr>
          <w:rFonts w:ascii="Arial" w:hAnsi="Arial" w:cs="Arial"/>
          <w:b/>
          <w:bCs/>
        </w:rPr>
        <w:t xml:space="preserve">, Duty and Assessment Team </w:t>
      </w:r>
      <w:r w:rsidRPr="00C668CA">
        <w:rPr>
          <w:rFonts w:ascii="Arial" w:hAnsi="Arial" w:cs="Arial"/>
          <w:b/>
          <w:bCs/>
        </w:rPr>
        <w:t xml:space="preserve">January 2024 – </w:t>
      </w:r>
      <w:r>
        <w:rPr>
          <w:rFonts w:ascii="Arial" w:hAnsi="Arial" w:cs="Arial"/>
          <w:b/>
          <w:bCs/>
        </w:rPr>
        <w:t>June 2024 (Agency)</w:t>
      </w:r>
    </w:p>
    <w:bookmarkEnd w:id="0"/>
    <w:p w14:paraId="09724579" w14:textId="77777777" w:rsidR="00A761E8" w:rsidRPr="00C668CA" w:rsidRDefault="00A761E8" w:rsidP="00A761E8">
      <w:pPr>
        <w:jc w:val="both"/>
        <w:rPr>
          <w:rFonts w:ascii="Arial" w:hAnsi="Arial" w:cs="Arial"/>
        </w:rPr>
      </w:pPr>
      <w:r w:rsidRPr="00C668CA">
        <w:rPr>
          <w:rFonts w:ascii="Arial" w:hAnsi="Arial" w:cs="Arial"/>
        </w:rPr>
        <w:t xml:space="preserve">In charge of managing own caseloads, some of which were complex cases. Participating in multidisciplinary team meetings, maintaining accurate records, and preparing reports. Responsible for the completion and overview of assessments, formulation of packages of care, and monitoring and review of packages. Working </w:t>
      </w:r>
      <w:r w:rsidRPr="00C668CA">
        <w:rPr>
          <w:rFonts w:ascii="Arial" w:hAnsi="Arial" w:cs="Arial"/>
        </w:rPr>
        <w:lastRenderedPageBreak/>
        <w:t>alongside the Manager to develop best practice within the team and wider teams and professional areas.</w:t>
      </w:r>
    </w:p>
    <w:p w14:paraId="7FDFD6EB" w14:textId="77777777" w:rsidR="00A761E8" w:rsidRPr="00C668CA" w:rsidRDefault="00A761E8" w:rsidP="00A761E8">
      <w:pPr>
        <w:jc w:val="center"/>
        <w:rPr>
          <w:rFonts w:ascii="Arial" w:hAnsi="Arial" w:cs="Arial"/>
          <w:b/>
          <w:bCs/>
        </w:rPr>
      </w:pPr>
      <w:r w:rsidRPr="00C668CA">
        <w:rPr>
          <w:rFonts w:ascii="Arial" w:hAnsi="Arial" w:cs="Arial"/>
          <w:b/>
          <w:bCs/>
        </w:rPr>
        <w:t>Oldham Council</w:t>
      </w:r>
    </w:p>
    <w:p w14:paraId="4944FCC4" w14:textId="77777777" w:rsidR="00A761E8" w:rsidRPr="00C668CA" w:rsidRDefault="00A761E8" w:rsidP="00A761E8">
      <w:pPr>
        <w:jc w:val="center"/>
        <w:rPr>
          <w:rFonts w:ascii="Arial" w:hAnsi="Arial" w:cs="Arial"/>
          <w:b/>
          <w:bCs/>
        </w:rPr>
      </w:pPr>
      <w:r w:rsidRPr="00C668CA">
        <w:rPr>
          <w:rFonts w:ascii="Arial" w:hAnsi="Arial" w:cs="Arial"/>
          <w:b/>
          <w:bCs/>
        </w:rPr>
        <w:t xml:space="preserve">Advanced Practice Lead </w:t>
      </w:r>
      <w:r>
        <w:rPr>
          <w:rFonts w:ascii="Arial" w:hAnsi="Arial" w:cs="Arial"/>
          <w:b/>
          <w:bCs/>
        </w:rPr>
        <w:t xml:space="preserve">in the Duty and Assessment Team </w:t>
      </w:r>
      <w:r w:rsidRPr="00C668CA">
        <w:rPr>
          <w:rFonts w:ascii="Arial" w:hAnsi="Arial" w:cs="Arial"/>
          <w:b/>
          <w:bCs/>
        </w:rPr>
        <w:t>October 2021– January 2024</w:t>
      </w:r>
      <w:r>
        <w:rPr>
          <w:rFonts w:ascii="Arial" w:hAnsi="Arial" w:cs="Arial"/>
          <w:b/>
          <w:bCs/>
        </w:rPr>
        <w:t xml:space="preserve"> (Agency)</w:t>
      </w:r>
    </w:p>
    <w:p w14:paraId="76A1CDBB" w14:textId="77777777" w:rsidR="00A761E8" w:rsidRPr="00C668CA" w:rsidRDefault="00A761E8" w:rsidP="00A761E8">
      <w:pPr>
        <w:jc w:val="both"/>
        <w:rPr>
          <w:rFonts w:ascii="Arial" w:hAnsi="Arial" w:cs="Arial"/>
        </w:rPr>
      </w:pPr>
      <w:bookmarkStart w:id="1" w:name="_Hlk180337842"/>
      <w:r w:rsidRPr="00C668CA">
        <w:rPr>
          <w:rFonts w:ascii="Arial" w:hAnsi="Arial" w:cs="Arial"/>
        </w:rPr>
        <w:t>Assisting the Manager with the day-to-day management of the Team, reflective supervision of Social Workers in the team</w:t>
      </w:r>
      <w:bookmarkEnd w:id="1"/>
      <w:r w:rsidRPr="00C668CA">
        <w:rPr>
          <w:rFonts w:ascii="Arial" w:hAnsi="Arial" w:cs="Arial"/>
        </w:rPr>
        <w:t xml:space="preserve">. Quality assurance of Child in Need Plans, Single assessment’s etc. Deputising for the team Manager in her absence, building staff development through training and reflective consultations. Taking partial responsibility to ensure staff deliver effective and child centred practice alongside time sensitive assessments. </w:t>
      </w:r>
    </w:p>
    <w:p w14:paraId="385E79AB" w14:textId="77777777" w:rsidR="00A761E8" w:rsidRPr="00C668CA" w:rsidRDefault="00A761E8" w:rsidP="00A761E8">
      <w:pPr>
        <w:jc w:val="both"/>
        <w:rPr>
          <w:rFonts w:ascii="Arial" w:hAnsi="Arial" w:cs="Arial"/>
        </w:rPr>
      </w:pPr>
      <w:r w:rsidRPr="00C668CA">
        <w:rPr>
          <w:rFonts w:ascii="Arial" w:hAnsi="Arial" w:cs="Arial"/>
        </w:rPr>
        <w:t xml:space="preserve">To undertake continuing professional development (CPD) and to be aware of new developments, legislation, initiatives, guidelines, policies, and procedures, and to ensure the team are informed appropriately in addition to all the tasks of a practising Social Worker, a case load of complex young people and their families. Completing assessment/reports and plans. </w:t>
      </w:r>
      <w:bookmarkStart w:id="2" w:name="_Hlk156746855"/>
    </w:p>
    <w:bookmarkEnd w:id="2"/>
    <w:p w14:paraId="1B6E5CFB" w14:textId="77777777" w:rsidR="00A761E8" w:rsidRPr="00C668CA" w:rsidRDefault="00A761E8" w:rsidP="00A761E8">
      <w:pPr>
        <w:jc w:val="center"/>
        <w:rPr>
          <w:rFonts w:ascii="Arial" w:hAnsi="Arial" w:cs="Arial"/>
          <w:b/>
          <w:bCs/>
        </w:rPr>
      </w:pPr>
      <w:r w:rsidRPr="00C668CA">
        <w:rPr>
          <w:rFonts w:ascii="Arial" w:hAnsi="Arial" w:cs="Arial"/>
          <w:b/>
          <w:bCs/>
        </w:rPr>
        <w:t>Oldham Council Duty Social Worker October 2020 - October 2021</w:t>
      </w:r>
    </w:p>
    <w:p w14:paraId="73F1C413" w14:textId="77777777" w:rsidR="00A761E8" w:rsidRPr="00C668CA" w:rsidRDefault="00A761E8" w:rsidP="00A761E8">
      <w:pPr>
        <w:jc w:val="both"/>
        <w:rPr>
          <w:rFonts w:ascii="Arial" w:hAnsi="Arial" w:cs="Arial"/>
        </w:rPr>
      </w:pPr>
      <w:r w:rsidRPr="00C668CA">
        <w:rPr>
          <w:rFonts w:ascii="Arial" w:hAnsi="Arial" w:cs="Arial"/>
        </w:rPr>
        <w:t xml:space="preserve"> </w:t>
      </w:r>
      <w:bookmarkStart w:id="3" w:name="_Hlk156746818"/>
      <w:r w:rsidRPr="00C668CA">
        <w:rPr>
          <w:rFonts w:ascii="Arial" w:hAnsi="Arial" w:cs="Arial"/>
        </w:rPr>
        <w:t xml:space="preserve">In charge of managing own caseloads, some of which were complex cases. Participating in multidisciplinary team meetings, maintaining accurate records, and preparing reports. Responsible for the completion and overview of assessments, formulation of packages of care, and monitoring and review of packages. </w:t>
      </w:r>
      <w:bookmarkEnd w:id="3"/>
    </w:p>
    <w:p w14:paraId="1CFC0444" w14:textId="77777777" w:rsidR="00A761E8" w:rsidRPr="00C668CA" w:rsidRDefault="00A761E8" w:rsidP="00A761E8">
      <w:pPr>
        <w:jc w:val="center"/>
        <w:rPr>
          <w:rFonts w:ascii="Arial" w:hAnsi="Arial" w:cs="Arial"/>
          <w:b/>
          <w:bCs/>
        </w:rPr>
      </w:pPr>
      <w:r w:rsidRPr="00C668CA">
        <w:rPr>
          <w:rFonts w:ascii="Arial" w:hAnsi="Arial" w:cs="Arial"/>
          <w:b/>
          <w:bCs/>
        </w:rPr>
        <w:t xml:space="preserve">Aspire One Care. Residencial Children’s home. Jun 2017-October 2020 </w:t>
      </w:r>
    </w:p>
    <w:p w14:paraId="0B3C65D2" w14:textId="77777777" w:rsidR="00A761E8" w:rsidRPr="00C668CA" w:rsidRDefault="00A761E8" w:rsidP="00A761E8">
      <w:pPr>
        <w:jc w:val="both"/>
        <w:rPr>
          <w:rFonts w:ascii="Arial" w:hAnsi="Arial" w:cs="Arial"/>
          <w:b/>
          <w:bCs/>
        </w:rPr>
      </w:pPr>
      <w:r w:rsidRPr="00C668CA">
        <w:rPr>
          <w:rFonts w:ascii="Arial" w:hAnsi="Arial" w:cs="Arial"/>
          <w:color w:val="040C28"/>
        </w:rPr>
        <w:t>This role consisted of providing direct and practical support and advice to young people, their families in the residential setting and supporting with outreach services</w:t>
      </w:r>
      <w:r w:rsidRPr="00C668CA">
        <w:rPr>
          <w:rFonts w:ascii="Arial" w:hAnsi="Arial" w:cs="Arial"/>
          <w:color w:val="202124"/>
        </w:rPr>
        <w:t xml:space="preserve">. On a </w:t>
      </w:r>
      <w:proofErr w:type="spellStart"/>
      <w:r w:rsidRPr="00C668CA">
        <w:rPr>
          <w:rFonts w:ascii="Arial" w:hAnsi="Arial" w:cs="Arial"/>
          <w:color w:val="202124"/>
        </w:rPr>
        <w:t>dad</w:t>
      </w:r>
      <w:proofErr w:type="spellEnd"/>
      <w:r w:rsidRPr="00C668CA">
        <w:rPr>
          <w:rFonts w:ascii="Arial" w:hAnsi="Arial" w:cs="Arial"/>
          <w:color w:val="202124"/>
        </w:rPr>
        <w:t xml:space="preserve"> to day basis, my duties could include helping the young people with meal preparation, household chores, administering medication, managing finances, accessing community facilities, going shopping, visiting Doctors, finding a job, or providing general emotional support.</w:t>
      </w:r>
    </w:p>
    <w:p w14:paraId="271AD6D9" w14:textId="77777777" w:rsidR="00A761E8" w:rsidRPr="00C668CA" w:rsidRDefault="00A761E8" w:rsidP="00A761E8">
      <w:pPr>
        <w:jc w:val="center"/>
        <w:rPr>
          <w:rFonts w:ascii="Arial" w:hAnsi="Arial" w:cs="Arial"/>
          <w:b/>
          <w:bCs/>
        </w:rPr>
      </w:pPr>
      <w:r w:rsidRPr="00C668CA">
        <w:rPr>
          <w:rFonts w:ascii="Arial" w:hAnsi="Arial" w:cs="Arial"/>
          <w:b/>
          <w:bCs/>
        </w:rPr>
        <w:t>Cheshire West and Chester Council. Manager of Special Guardianship Team, and Supervising Social Worker (Duel post) July 2012 - October 2020</w:t>
      </w:r>
      <w:r>
        <w:rPr>
          <w:rFonts w:ascii="Arial" w:hAnsi="Arial" w:cs="Arial"/>
          <w:b/>
          <w:bCs/>
        </w:rPr>
        <w:t xml:space="preserve"> (Permanent) </w:t>
      </w:r>
    </w:p>
    <w:p w14:paraId="4BB10717" w14:textId="77777777" w:rsidR="00A761E8" w:rsidRPr="00C668CA" w:rsidRDefault="00A761E8" w:rsidP="00A761E8">
      <w:pPr>
        <w:jc w:val="both"/>
        <w:rPr>
          <w:rFonts w:ascii="Arial" w:hAnsi="Arial" w:cs="Arial"/>
        </w:rPr>
      </w:pPr>
      <w:r w:rsidRPr="00C668CA">
        <w:rPr>
          <w:rFonts w:ascii="Arial" w:hAnsi="Arial" w:cs="Arial"/>
        </w:rPr>
        <w:t xml:space="preserve">Manager of a Special Guardianship Team, completing assessments, and presenting at Court. Completing SGO support applications to the Adoption and Special Guardianship support Fund. In addition to completing friends and family assessments, case load of Foster Carers delivering supervision and managing performance. </w:t>
      </w:r>
    </w:p>
    <w:p w14:paraId="6169E966" w14:textId="77777777" w:rsidR="00A761E8" w:rsidRPr="00C668CA" w:rsidRDefault="00A761E8" w:rsidP="00A761E8">
      <w:pPr>
        <w:jc w:val="center"/>
        <w:rPr>
          <w:rFonts w:ascii="Arial" w:hAnsi="Arial" w:cs="Arial"/>
          <w:b/>
          <w:bCs/>
        </w:rPr>
      </w:pPr>
      <w:r w:rsidRPr="00C668CA">
        <w:rPr>
          <w:rFonts w:ascii="Arial" w:hAnsi="Arial" w:cs="Arial"/>
          <w:b/>
          <w:bCs/>
        </w:rPr>
        <w:t>Trafford Youth Offending Service Specialist Social Worker 2009 – 2012</w:t>
      </w:r>
      <w:r>
        <w:rPr>
          <w:rFonts w:ascii="Arial" w:hAnsi="Arial" w:cs="Arial"/>
          <w:b/>
          <w:bCs/>
        </w:rPr>
        <w:t xml:space="preserve"> (Permanent) </w:t>
      </w:r>
    </w:p>
    <w:p w14:paraId="372BEB69" w14:textId="77777777" w:rsidR="00A761E8" w:rsidRPr="00C668CA" w:rsidRDefault="00A761E8" w:rsidP="00A761E8">
      <w:pPr>
        <w:jc w:val="both"/>
        <w:rPr>
          <w:rFonts w:ascii="Arial" w:hAnsi="Arial" w:cs="Arial"/>
        </w:rPr>
      </w:pPr>
      <w:r w:rsidRPr="00C668CA">
        <w:rPr>
          <w:rFonts w:ascii="Arial" w:hAnsi="Arial" w:cs="Arial"/>
        </w:rPr>
        <w:lastRenderedPageBreak/>
        <w:t>Delivery of Court and Community appointed Offender Management programmes. High case load of complex offenders on community based and Youth Offender institutions programs. Within this role I was also responsible for delivering the Knife Crime Programme for Trafford.</w:t>
      </w:r>
    </w:p>
    <w:p w14:paraId="2AF2F090" w14:textId="77777777" w:rsidR="00A761E8" w:rsidRPr="00C668CA" w:rsidRDefault="00A761E8" w:rsidP="00A761E8">
      <w:pPr>
        <w:rPr>
          <w:rFonts w:ascii="Arial" w:hAnsi="Arial" w:cs="Arial"/>
        </w:rPr>
      </w:pPr>
    </w:p>
    <w:p w14:paraId="4503A0D9" w14:textId="77777777" w:rsidR="00A761E8" w:rsidRPr="00C668CA" w:rsidRDefault="00A761E8" w:rsidP="00A761E8">
      <w:pPr>
        <w:jc w:val="center"/>
        <w:rPr>
          <w:rFonts w:ascii="Arial" w:hAnsi="Arial" w:cs="Arial"/>
          <w:b/>
          <w:bCs/>
        </w:rPr>
      </w:pPr>
      <w:r w:rsidRPr="00C668CA">
        <w:rPr>
          <w:rFonts w:ascii="Arial" w:hAnsi="Arial" w:cs="Arial"/>
          <w:b/>
          <w:bCs/>
        </w:rPr>
        <w:t>SPECIALIST ASSESSMENTS/COURT REPORTS &amp; SPECIALIST PIECES OF WORK</w:t>
      </w:r>
    </w:p>
    <w:p w14:paraId="373E8B2F" w14:textId="77777777" w:rsidR="00A761E8" w:rsidRPr="00C668CA" w:rsidRDefault="00A761E8" w:rsidP="00A761E8">
      <w:pPr>
        <w:rPr>
          <w:rFonts w:ascii="Arial" w:hAnsi="Arial" w:cs="Arial"/>
        </w:rPr>
      </w:pPr>
      <w:r w:rsidRPr="00C668CA">
        <w:rPr>
          <w:rFonts w:ascii="Arial" w:hAnsi="Arial" w:cs="Arial"/>
        </w:rPr>
        <w:t>Special Guardianship assessments and support plans</w:t>
      </w:r>
    </w:p>
    <w:p w14:paraId="756E688E" w14:textId="77777777" w:rsidR="00A761E8" w:rsidRPr="00C668CA" w:rsidRDefault="00A761E8" w:rsidP="00A761E8">
      <w:pPr>
        <w:rPr>
          <w:rFonts w:ascii="Arial" w:hAnsi="Arial" w:cs="Arial"/>
        </w:rPr>
      </w:pPr>
      <w:r w:rsidRPr="00C668CA">
        <w:rPr>
          <w:rFonts w:ascii="Arial" w:hAnsi="Arial" w:cs="Arial"/>
        </w:rPr>
        <w:t>Friends and Family assessments</w:t>
      </w:r>
    </w:p>
    <w:p w14:paraId="27AE11AA" w14:textId="77777777" w:rsidR="00A761E8" w:rsidRPr="00C668CA" w:rsidRDefault="00A761E8" w:rsidP="00A761E8">
      <w:pPr>
        <w:rPr>
          <w:rFonts w:ascii="Arial" w:hAnsi="Arial" w:cs="Arial"/>
        </w:rPr>
      </w:pPr>
      <w:r w:rsidRPr="00C668CA">
        <w:rPr>
          <w:rFonts w:ascii="Arial" w:hAnsi="Arial" w:cs="Arial"/>
        </w:rPr>
        <w:t>Fostering assessments</w:t>
      </w:r>
    </w:p>
    <w:p w14:paraId="5BE866D2" w14:textId="77777777" w:rsidR="00A761E8" w:rsidRPr="00C668CA" w:rsidRDefault="00A761E8" w:rsidP="00A761E8">
      <w:pPr>
        <w:rPr>
          <w:rFonts w:ascii="Arial" w:hAnsi="Arial" w:cs="Arial"/>
        </w:rPr>
      </w:pPr>
      <w:r w:rsidRPr="00C668CA">
        <w:rPr>
          <w:rFonts w:ascii="Arial" w:hAnsi="Arial" w:cs="Arial"/>
        </w:rPr>
        <w:t>Adoption support assessments</w:t>
      </w:r>
    </w:p>
    <w:p w14:paraId="7DBD6BBD" w14:textId="77777777" w:rsidR="00A761E8" w:rsidRPr="00C668CA" w:rsidRDefault="00A761E8" w:rsidP="00A761E8">
      <w:pPr>
        <w:rPr>
          <w:rFonts w:ascii="Arial" w:hAnsi="Arial" w:cs="Arial"/>
        </w:rPr>
      </w:pPr>
      <w:r w:rsidRPr="00C668CA">
        <w:rPr>
          <w:rFonts w:ascii="Arial" w:hAnsi="Arial" w:cs="Arial"/>
        </w:rPr>
        <w:t>Step Partner Adoption assessments</w:t>
      </w:r>
    </w:p>
    <w:p w14:paraId="66DB2F9D" w14:textId="77777777" w:rsidR="00A761E8" w:rsidRPr="00C668CA" w:rsidRDefault="00A761E8" w:rsidP="00A761E8">
      <w:pPr>
        <w:rPr>
          <w:rFonts w:ascii="Arial" w:hAnsi="Arial" w:cs="Arial"/>
        </w:rPr>
      </w:pPr>
      <w:r w:rsidRPr="00C668CA">
        <w:rPr>
          <w:rFonts w:ascii="Arial" w:hAnsi="Arial" w:cs="Arial"/>
        </w:rPr>
        <w:t>Risk assessments</w:t>
      </w:r>
    </w:p>
    <w:p w14:paraId="01BE80EA" w14:textId="77777777" w:rsidR="00A761E8" w:rsidRPr="00C668CA" w:rsidRDefault="00A761E8" w:rsidP="00A761E8">
      <w:pPr>
        <w:rPr>
          <w:rFonts w:ascii="Arial" w:hAnsi="Arial" w:cs="Arial"/>
        </w:rPr>
      </w:pPr>
      <w:r w:rsidRPr="00C668CA">
        <w:rPr>
          <w:rFonts w:ascii="Arial" w:hAnsi="Arial" w:cs="Arial"/>
        </w:rPr>
        <w:t xml:space="preserve">Financial means test assessments </w:t>
      </w:r>
    </w:p>
    <w:p w14:paraId="0464538C" w14:textId="77777777" w:rsidR="00A761E8" w:rsidRPr="00C668CA" w:rsidRDefault="00A761E8" w:rsidP="00A761E8">
      <w:pPr>
        <w:rPr>
          <w:rFonts w:ascii="Arial" w:hAnsi="Arial" w:cs="Arial"/>
        </w:rPr>
      </w:pPr>
      <w:r w:rsidRPr="00C668CA">
        <w:rPr>
          <w:rFonts w:ascii="Arial" w:hAnsi="Arial" w:cs="Arial"/>
        </w:rPr>
        <w:t>Mediation service</w:t>
      </w:r>
    </w:p>
    <w:p w14:paraId="17E5E0BB" w14:textId="77777777" w:rsidR="00A761E8" w:rsidRPr="00C668CA" w:rsidRDefault="00A761E8" w:rsidP="00A761E8">
      <w:pPr>
        <w:rPr>
          <w:rFonts w:ascii="Arial" w:hAnsi="Arial" w:cs="Arial"/>
        </w:rPr>
      </w:pPr>
    </w:p>
    <w:p w14:paraId="68EB193F" w14:textId="77777777" w:rsidR="00A761E8" w:rsidRDefault="00A761E8" w:rsidP="00A761E8">
      <w:pPr>
        <w:jc w:val="center"/>
        <w:rPr>
          <w:rFonts w:ascii="Arial" w:hAnsi="Arial" w:cs="Arial"/>
          <w:b/>
          <w:bCs/>
        </w:rPr>
      </w:pPr>
      <w:r w:rsidRPr="00C668CA">
        <w:rPr>
          <w:rFonts w:ascii="Arial" w:hAnsi="Arial" w:cs="Arial"/>
          <w:b/>
          <w:bCs/>
        </w:rPr>
        <w:t xml:space="preserve">PROFESSIONAL EXPERIENCE (Managerial) </w:t>
      </w:r>
    </w:p>
    <w:p w14:paraId="1E34871A" w14:textId="77777777" w:rsidR="00A761E8" w:rsidRDefault="00A761E8" w:rsidP="00A761E8">
      <w:pPr>
        <w:pStyle w:val="ListParagraph"/>
        <w:numPr>
          <w:ilvl w:val="0"/>
          <w:numId w:val="1"/>
        </w:numPr>
        <w:rPr>
          <w:rFonts w:ascii="Arial" w:hAnsi="Arial" w:cs="Arial"/>
          <w:b/>
          <w:bCs/>
        </w:rPr>
      </w:pPr>
      <w:r>
        <w:rPr>
          <w:rFonts w:ascii="Arial" w:hAnsi="Arial" w:cs="Arial"/>
          <w:b/>
          <w:bCs/>
        </w:rPr>
        <w:t>Manager of a Duty and Assessment Team.</w:t>
      </w:r>
    </w:p>
    <w:p w14:paraId="602FC051" w14:textId="77777777" w:rsidR="00A761E8" w:rsidRPr="005223BF" w:rsidRDefault="00A761E8" w:rsidP="00A761E8">
      <w:pPr>
        <w:pStyle w:val="ListParagraph"/>
        <w:numPr>
          <w:ilvl w:val="0"/>
          <w:numId w:val="1"/>
        </w:numPr>
        <w:rPr>
          <w:rFonts w:ascii="Arial" w:hAnsi="Arial" w:cs="Arial"/>
          <w:b/>
          <w:bCs/>
        </w:rPr>
      </w:pPr>
      <w:r w:rsidRPr="00262C39">
        <w:rPr>
          <w:rFonts w:ascii="Arial" w:hAnsi="Arial" w:cs="Arial"/>
        </w:rPr>
        <w:t>Manager of a Special Guardianship Team</w:t>
      </w:r>
      <w:r>
        <w:rPr>
          <w:rFonts w:ascii="Arial" w:hAnsi="Arial" w:cs="Arial"/>
        </w:rPr>
        <w:t>,</w:t>
      </w:r>
    </w:p>
    <w:p w14:paraId="22F1D565" w14:textId="77777777" w:rsidR="00A761E8" w:rsidRPr="005223BF" w:rsidRDefault="00A761E8" w:rsidP="00A761E8">
      <w:pPr>
        <w:pStyle w:val="ListParagraph"/>
        <w:numPr>
          <w:ilvl w:val="0"/>
          <w:numId w:val="1"/>
        </w:numPr>
        <w:rPr>
          <w:rFonts w:ascii="Arial" w:hAnsi="Arial" w:cs="Arial"/>
          <w:b/>
          <w:bCs/>
        </w:rPr>
      </w:pPr>
      <w:r w:rsidRPr="005223BF">
        <w:rPr>
          <w:rFonts w:ascii="Arial" w:hAnsi="Arial" w:cs="Arial"/>
        </w:rPr>
        <w:t xml:space="preserve">Resource management. </w:t>
      </w:r>
    </w:p>
    <w:p w14:paraId="329441BC" w14:textId="77777777" w:rsidR="00A761E8" w:rsidRPr="0039246F" w:rsidRDefault="00A761E8" w:rsidP="00A761E8">
      <w:pPr>
        <w:pStyle w:val="ListParagraph"/>
        <w:numPr>
          <w:ilvl w:val="0"/>
          <w:numId w:val="1"/>
        </w:numPr>
        <w:rPr>
          <w:rFonts w:ascii="Arial" w:hAnsi="Arial" w:cs="Arial"/>
          <w:b/>
          <w:bCs/>
        </w:rPr>
      </w:pPr>
      <w:r w:rsidRPr="005223BF">
        <w:rPr>
          <w:rFonts w:ascii="Arial" w:hAnsi="Arial" w:cs="Arial"/>
        </w:rPr>
        <w:t xml:space="preserve">Conflict management. </w:t>
      </w:r>
    </w:p>
    <w:p w14:paraId="7CAA8C0E" w14:textId="77777777" w:rsidR="00A761E8" w:rsidRPr="0039246F" w:rsidRDefault="00A761E8" w:rsidP="00A761E8">
      <w:pPr>
        <w:pStyle w:val="ListParagraph"/>
        <w:numPr>
          <w:ilvl w:val="0"/>
          <w:numId w:val="1"/>
        </w:numPr>
        <w:rPr>
          <w:rFonts w:ascii="Arial" w:hAnsi="Arial" w:cs="Arial"/>
          <w:b/>
          <w:bCs/>
        </w:rPr>
      </w:pPr>
      <w:r w:rsidRPr="0039246F">
        <w:rPr>
          <w:rFonts w:ascii="Arial" w:hAnsi="Arial" w:cs="Arial"/>
        </w:rPr>
        <w:t>Planning Strategically.</w:t>
      </w:r>
    </w:p>
    <w:p w14:paraId="35CBEF38" w14:textId="77777777" w:rsidR="00A761E8" w:rsidRPr="00C668CA" w:rsidRDefault="00A761E8" w:rsidP="00A761E8">
      <w:pPr>
        <w:rPr>
          <w:rFonts w:ascii="Arial" w:hAnsi="Arial" w:cs="Arial"/>
        </w:rPr>
      </w:pPr>
      <w:r w:rsidRPr="00C668CA">
        <w:rPr>
          <w:rFonts w:ascii="Arial" w:hAnsi="Arial" w:cs="Arial"/>
        </w:rPr>
        <w:t xml:space="preserve"> </w:t>
      </w:r>
    </w:p>
    <w:p w14:paraId="6BA5142D" w14:textId="77777777" w:rsidR="00A761E8" w:rsidRPr="00C668CA" w:rsidRDefault="00A761E8" w:rsidP="00A761E8">
      <w:pPr>
        <w:jc w:val="center"/>
        <w:rPr>
          <w:rFonts w:ascii="Arial" w:hAnsi="Arial" w:cs="Arial"/>
          <w:b/>
          <w:bCs/>
        </w:rPr>
      </w:pPr>
      <w:r w:rsidRPr="00C668CA">
        <w:rPr>
          <w:rFonts w:ascii="Arial" w:hAnsi="Arial" w:cs="Arial"/>
          <w:b/>
          <w:bCs/>
        </w:rPr>
        <w:t>ACADEMIC QUALIFICATIONS</w:t>
      </w:r>
    </w:p>
    <w:p w14:paraId="37040493" w14:textId="77777777" w:rsidR="00A761E8" w:rsidRPr="00C668CA" w:rsidRDefault="00A761E8" w:rsidP="00A761E8">
      <w:pPr>
        <w:rPr>
          <w:rFonts w:ascii="Arial" w:hAnsi="Arial" w:cs="Arial"/>
        </w:rPr>
      </w:pPr>
      <w:r w:rsidRPr="00C668CA">
        <w:rPr>
          <w:rFonts w:ascii="Arial" w:hAnsi="Arial" w:cs="Arial"/>
        </w:rPr>
        <w:t xml:space="preserve">Mediation in Civil and commercial. June 2018 Chester University. </w:t>
      </w:r>
    </w:p>
    <w:p w14:paraId="3030498E" w14:textId="77777777" w:rsidR="00A761E8" w:rsidRPr="00C668CA" w:rsidRDefault="00A761E8" w:rsidP="00A761E8">
      <w:pPr>
        <w:rPr>
          <w:rFonts w:ascii="Arial" w:hAnsi="Arial" w:cs="Arial"/>
        </w:rPr>
      </w:pPr>
      <w:r w:rsidRPr="00C668CA">
        <w:rPr>
          <w:rFonts w:ascii="Arial" w:hAnsi="Arial" w:cs="Arial"/>
        </w:rPr>
        <w:t xml:space="preserve">Youth Justice Qualification Salford University 2010-2011 </w:t>
      </w:r>
    </w:p>
    <w:p w14:paraId="4782915F" w14:textId="77777777" w:rsidR="00A761E8" w:rsidRPr="00C668CA" w:rsidRDefault="00A761E8" w:rsidP="00A761E8">
      <w:pPr>
        <w:rPr>
          <w:rFonts w:ascii="Arial" w:hAnsi="Arial" w:cs="Arial"/>
        </w:rPr>
      </w:pPr>
      <w:r w:rsidRPr="00C668CA">
        <w:rPr>
          <w:rFonts w:ascii="Arial" w:hAnsi="Arial" w:cs="Arial"/>
        </w:rPr>
        <w:t xml:space="preserve">BA Hons Social Work Manchester Metropolitan University September 2006-2009 </w:t>
      </w:r>
    </w:p>
    <w:p w14:paraId="770FB99B" w14:textId="77777777" w:rsidR="00A761E8" w:rsidRPr="00C668CA" w:rsidRDefault="00A761E8" w:rsidP="00A761E8">
      <w:pPr>
        <w:rPr>
          <w:rFonts w:ascii="Arial" w:hAnsi="Arial" w:cs="Arial"/>
        </w:rPr>
      </w:pPr>
      <w:r w:rsidRPr="00C668CA">
        <w:rPr>
          <w:rFonts w:ascii="Arial" w:hAnsi="Arial" w:cs="Arial"/>
        </w:rPr>
        <w:t xml:space="preserve">Psychology A Level South Trafford College 2007 – 2009 A levels: Maths (c) English (C) Psychology (B) Sociology (c) PROFESSIONAL TRAINING Social Work England Registered Leadership Training (CWAC SPL Course) ECDL Training Accredited Mediation Course </w:t>
      </w:r>
    </w:p>
    <w:p w14:paraId="60CB5C8D" w14:textId="295F4A9B" w:rsidR="003C3D9C" w:rsidRDefault="003C3D9C" w:rsidP="00A761E8"/>
    <w:sectPr w:rsidR="003C3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C57B9"/>
    <w:multiLevelType w:val="hybridMultilevel"/>
    <w:tmpl w:val="5A9A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11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E8"/>
    <w:rsid w:val="00217153"/>
    <w:rsid w:val="003C3D9C"/>
    <w:rsid w:val="00443559"/>
    <w:rsid w:val="006902EA"/>
    <w:rsid w:val="00A76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4BEB"/>
  <w15:chartTrackingRefBased/>
  <w15:docId w15:val="{05D0DDDB-DF3B-483C-80ED-6AEC5EAA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1E8"/>
  </w:style>
  <w:style w:type="paragraph" w:styleId="Heading1">
    <w:name w:val="heading 1"/>
    <w:basedOn w:val="Normal"/>
    <w:next w:val="Normal"/>
    <w:link w:val="Heading1Char"/>
    <w:uiPriority w:val="9"/>
    <w:qFormat/>
    <w:rsid w:val="00A76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1E8"/>
    <w:rPr>
      <w:rFonts w:eastAsiaTheme="majorEastAsia" w:cstheme="majorBidi"/>
      <w:color w:val="272727" w:themeColor="text1" w:themeTint="D8"/>
    </w:rPr>
  </w:style>
  <w:style w:type="paragraph" w:styleId="Title">
    <w:name w:val="Title"/>
    <w:basedOn w:val="Normal"/>
    <w:next w:val="Normal"/>
    <w:link w:val="TitleChar"/>
    <w:uiPriority w:val="10"/>
    <w:qFormat/>
    <w:rsid w:val="00A76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1E8"/>
    <w:pPr>
      <w:spacing w:before="160"/>
      <w:jc w:val="center"/>
    </w:pPr>
    <w:rPr>
      <w:i/>
      <w:iCs/>
      <w:color w:val="404040" w:themeColor="text1" w:themeTint="BF"/>
    </w:rPr>
  </w:style>
  <w:style w:type="character" w:customStyle="1" w:styleId="QuoteChar">
    <w:name w:val="Quote Char"/>
    <w:basedOn w:val="DefaultParagraphFont"/>
    <w:link w:val="Quote"/>
    <w:uiPriority w:val="29"/>
    <w:rsid w:val="00A761E8"/>
    <w:rPr>
      <w:i/>
      <w:iCs/>
      <w:color w:val="404040" w:themeColor="text1" w:themeTint="BF"/>
    </w:rPr>
  </w:style>
  <w:style w:type="paragraph" w:styleId="ListParagraph">
    <w:name w:val="List Paragraph"/>
    <w:basedOn w:val="Normal"/>
    <w:uiPriority w:val="34"/>
    <w:qFormat/>
    <w:rsid w:val="00A761E8"/>
    <w:pPr>
      <w:ind w:left="720"/>
      <w:contextualSpacing/>
    </w:pPr>
  </w:style>
  <w:style w:type="character" w:styleId="IntenseEmphasis">
    <w:name w:val="Intense Emphasis"/>
    <w:basedOn w:val="DefaultParagraphFont"/>
    <w:uiPriority w:val="21"/>
    <w:qFormat/>
    <w:rsid w:val="00A761E8"/>
    <w:rPr>
      <w:i/>
      <w:iCs/>
      <w:color w:val="0F4761" w:themeColor="accent1" w:themeShade="BF"/>
    </w:rPr>
  </w:style>
  <w:style w:type="paragraph" w:styleId="IntenseQuote">
    <w:name w:val="Intense Quote"/>
    <w:basedOn w:val="Normal"/>
    <w:next w:val="Normal"/>
    <w:link w:val="IntenseQuoteChar"/>
    <w:uiPriority w:val="30"/>
    <w:qFormat/>
    <w:rsid w:val="00A76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1E8"/>
    <w:rPr>
      <w:i/>
      <w:iCs/>
      <w:color w:val="0F4761" w:themeColor="accent1" w:themeShade="BF"/>
    </w:rPr>
  </w:style>
  <w:style w:type="character" w:styleId="IntenseReference">
    <w:name w:val="Intense Reference"/>
    <w:basedOn w:val="DefaultParagraphFont"/>
    <w:uiPriority w:val="32"/>
    <w:qFormat/>
    <w:rsid w:val="00A76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Company>Customer</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Buckton</dc:creator>
  <cp:keywords/>
  <dc:description/>
  <cp:lastModifiedBy>Paul Buckton</cp:lastModifiedBy>
  <cp:revision>1</cp:revision>
  <dcterms:created xsi:type="dcterms:W3CDTF">2024-11-19T14:55:00Z</dcterms:created>
  <dcterms:modified xsi:type="dcterms:W3CDTF">2024-11-19T14:57:00Z</dcterms:modified>
</cp:coreProperties>
</file>